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F8" w:rsidRPr="00AD025C" w:rsidRDefault="002548F8" w:rsidP="00ED07AD">
      <w:pPr>
        <w:jc w:val="center"/>
        <w:rPr>
          <w:b/>
          <w:sz w:val="28"/>
          <w:szCs w:val="28"/>
        </w:rPr>
      </w:pPr>
      <w:r w:rsidRPr="00AD025C">
        <w:rPr>
          <w:b/>
          <w:sz w:val="28"/>
          <w:szCs w:val="28"/>
        </w:rPr>
        <w:t>První nahlédnutí do školy</w:t>
      </w:r>
    </w:p>
    <w:p w:rsidR="002548F8" w:rsidRDefault="002548F8" w:rsidP="002548F8">
      <w:pPr>
        <w:jc w:val="both"/>
        <w:rPr>
          <w:sz w:val="28"/>
          <w:szCs w:val="28"/>
        </w:rPr>
      </w:pPr>
      <w:r w:rsidRPr="002548F8">
        <w:rPr>
          <w:sz w:val="28"/>
          <w:szCs w:val="28"/>
        </w:rPr>
        <w:t>V úterý 18. února k nám do školy přišl</w:t>
      </w:r>
      <w:r w:rsidR="005F2420">
        <w:rPr>
          <w:sz w:val="28"/>
          <w:szCs w:val="28"/>
        </w:rPr>
        <w:t>i</w:t>
      </w:r>
      <w:r w:rsidRPr="002548F8">
        <w:rPr>
          <w:sz w:val="28"/>
          <w:szCs w:val="28"/>
        </w:rPr>
        <w:t xml:space="preserve"> na </w:t>
      </w:r>
      <w:r>
        <w:rPr>
          <w:sz w:val="28"/>
          <w:szCs w:val="28"/>
        </w:rPr>
        <w:t xml:space="preserve">návštěvu budoucí prvňáčci se svými rodiči. Přivítala je tam nejdříve paní ředitelka a potom už se jim věnovali jejich noví kamarádi - Káťa a Škubánek. </w:t>
      </w:r>
    </w:p>
    <w:p w:rsidR="002548F8" w:rsidRDefault="002548F8" w:rsidP="002548F8">
      <w:pPr>
        <w:jc w:val="both"/>
        <w:rPr>
          <w:sz w:val="28"/>
          <w:szCs w:val="28"/>
        </w:rPr>
      </w:pPr>
      <w:r>
        <w:rPr>
          <w:sz w:val="28"/>
          <w:szCs w:val="28"/>
        </w:rPr>
        <w:t>Nejdříve se děti představily, potom zhlédly krátkou pohádku a jako pejsci přeskákaly přes patníky na koberec. Tam si zazpívaly písničku Skákal pes, ktero</w:t>
      </w:r>
      <w:r w:rsidR="00AD025C">
        <w:rPr>
          <w:sz w:val="28"/>
          <w:szCs w:val="28"/>
        </w:rPr>
        <w:t xml:space="preserve">u </w:t>
      </w:r>
      <w:r>
        <w:rPr>
          <w:sz w:val="28"/>
          <w:szCs w:val="28"/>
        </w:rPr>
        <w:t>doprovodily hrou na rytmické hudební nástroje. Potom vymýšlely různá jména pro pejska nebo holčičku a určovaly první hlásku. Škubánek a Káťa si potom s </w:t>
      </w:r>
      <w:r w:rsidR="00F675AA">
        <w:rPr>
          <w:sz w:val="28"/>
          <w:szCs w:val="28"/>
        </w:rPr>
        <w:t>nimi</w:t>
      </w:r>
      <w:r>
        <w:rPr>
          <w:sz w:val="28"/>
          <w:szCs w:val="28"/>
        </w:rPr>
        <w:t xml:space="preserve"> zacvičili a </w:t>
      </w:r>
      <w:r w:rsidR="00F675AA">
        <w:rPr>
          <w:sz w:val="28"/>
          <w:szCs w:val="28"/>
        </w:rPr>
        <w:t xml:space="preserve">děti pak </w:t>
      </w:r>
      <w:r>
        <w:rPr>
          <w:sz w:val="28"/>
          <w:szCs w:val="28"/>
        </w:rPr>
        <w:t>opět přeskákal</w:t>
      </w:r>
      <w:r w:rsidR="00F675AA">
        <w:rPr>
          <w:sz w:val="28"/>
          <w:szCs w:val="28"/>
        </w:rPr>
        <w:t xml:space="preserve">y do lavic. Tam na ně čekaly pracovní listy s úkoly na procvičení jemné motoriky, určování počtu a poznávání barev. </w:t>
      </w:r>
      <w:bookmarkStart w:id="0" w:name="_GoBack"/>
      <w:bookmarkEnd w:id="0"/>
    </w:p>
    <w:p w:rsidR="00F675AA" w:rsidRDefault="00F675AA" w:rsidP="002548F8">
      <w:pPr>
        <w:jc w:val="both"/>
        <w:rPr>
          <w:sz w:val="28"/>
          <w:szCs w:val="28"/>
        </w:rPr>
      </w:pPr>
      <w:r>
        <w:rPr>
          <w:sz w:val="28"/>
          <w:szCs w:val="28"/>
        </w:rPr>
        <w:t>Děti byly šikovné, odpoledne si užily a jistě se už těší na další setkání. Domů si odnesly omalovánku s Káťou a Škubánkem.</w:t>
      </w:r>
    </w:p>
    <w:p w:rsidR="00A21508" w:rsidRDefault="00A21508" w:rsidP="002548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Pavla Švábová</w:t>
      </w:r>
    </w:p>
    <w:p w:rsidR="00A21508" w:rsidRDefault="00A21508" w:rsidP="00A21508">
      <w:pPr>
        <w:pStyle w:val="Normlnweb"/>
        <w:jc w:val="center"/>
      </w:pPr>
      <w:r>
        <w:rPr>
          <w:noProof/>
        </w:rPr>
        <w:drawing>
          <wp:inline distT="0" distB="0" distL="0" distR="0">
            <wp:extent cx="3876675" cy="4825358"/>
            <wp:effectExtent l="0" t="0" r="0" b="0"/>
            <wp:docPr id="1" name="Obrázek 1" descr="H:\ŘÍZENÍ ŠKOLY OD 1. 1. 2022 PLATNÉ\PŘEDŠKOLNÍ LEKCE PRO PŘEDŠKOLÁKY\2024-2025\PRVNÍ NAHLÉDNUTÍ DO ŠKOLY 18. 2. 2025\IMG-20250218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ŘÍZENÍ ŠKOLY OD 1. 1. 2022 PLATNÉ\PŘEDŠKOLNÍ LEKCE PRO PŘEDŠKOLÁKY\2024-2025\PRVNÍ NAHLÉDNUTÍ DO ŠKOLY 18. 2. 2025\IMG-20250218-WA0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065" cy="484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508" w:rsidRDefault="00A21508" w:rsidP="00A21508">
      <w:pPr>
        <w:pStyle w:val="Normlnweb"/>
        <w:jc w:val="center"/>
      </w:pPr>
      <w:r>
        <w:rPr>
          <w:noProof/>
        </w:rPr>
        <w:lastRenderedPageBreak/>
        <w:drawing>
          <wp:inline distT="0" distB="0" distL="0" distR="0">
            <wp:extent cx="4038600" cy="4375719"/>
            <wp:effectExtent l="0" t="0" r="0" b="6350"/>
            <wp:docPr id="2" name="Obrázek 2" descr="H:\ŘÍZENÍ ŠKOLY OD 1. 1. 2022 PLATNÉ\PŘEDŠKOLNÍ LEKCE PRO PŘEDŠKOLÁKY\2024-2025\PRVNÍ NAHLÉDNUTÍ DO ŠKOLY 18. 2. 2025\IMG-20250218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ŘÍZENÍ ŠKOLY OD 1. 1. 2022 PLATNÉ\PŘEDŠKOLNÍ LEKCE PRO PŘEDŠKOLÁKY\2024-2025\PRVNÍ NAHLÉDNUTÍ DO ŠKOLY 18. 2. 2025\IMG-20250218-WA0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990" cy="438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25C" w:rsidRPr="002548F8" w:rsidRDefault="00A21508" w:rsidP="00A21508">
      <w:pPr>
        <w:pStyle w:val="Normlnweb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609975" cy="4081533"/>
            <wp:effectExtent l="0" t="0" r="0" b="0"/>
            <wp:docPr id="3" name="Obrázek 3" descr="H:\ŘÍZENÍ ŠKOLY OD 1. 1. 2022 PLATNÉ\PŘEDŠKOLNÍ LEKCE PRO PŘEDŠKOLÁKY\2024-2025\PRVNÍ NAHLÉDNUTÍ DO ŠKOLY 18. 2. 2025\IMG-20250218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ŘÍZENÍ ŠKOLY OD 1. 1. 2022 PLATNÉ\PŘEDŠKOLNÍ LEKCE PRO PŘEDŠKOLÁKY\2024-2025\PRVNÍ NAHLÉDNUTÍ DO ŠKOLY 18. 2. 2025\IMG-20250218-WA0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651" cy="409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025C" w:rsidRPr="002548F8" w:rsidSect="00A21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F8"/>
    <w:rsid w:val="001D1E47"/>
    <w:rsid w:val="002548F8"/>
    <w:rsid w:val="005F2420"/>
    <w:rsid w:val="00A21508"/>
    <w:rsid w:val="00AD025C"/>
    <w:rsid w:val="00ED07AD"/>
    <w:rsid w:val="00F57074"/>
    <w:rsid w:val="00F6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1AE2"/>
  <w15:chartTrackingRefBased/>
  <w15:docId w15:val="{76AAF2AB-3279-4257-9D45-EFF73716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2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ucitel2</dc:creator>
  <cp:keywords/>
  <dc:description/>
  <cp:lastModifiedBy>hp</cp:lastModifiedBy>
  <cp:revision>6</cp:revision>
  <dcterms:created xsi:type="dcterms:W3CDTF">2025-02-20T06:31:00Z</dcterms:created>
  <dcterms:modified xsi:type="dcterms:W3CDTF">2025-02-20T07:44:00Z</dcterms:modified>
</cp:coreProperties>
</file>